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KOSTKA Publiczne Liceum Ogólnokształcące Jezuitów Kurs angielskiego w Waszyngtonie 202</w:t>
      </w: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0.327148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English as a Second Language Program – Kurs języka angielskiego jako języka obcego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16650390625" w:line="244.13426399230957" w:lineRule="auto"/>
        <w:ind w:left="900.1025390625" w:right="940.139770507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959999084472656"/>
          <w:szCs w:val="24.959999084472656"/>
          <w:u w:val="none"/>
          <w:shd w:fill="auto" w:val="clear"/>
          <w:vertAlign w:val="baseline"/>
          <w:rtl w:val="0"/>
        </w:rPr>
        <w:t xml:space="preserve">Informacja dla uczniów aplikujących o udział w kursie w Waszyngtonie i ich rodziców/opiekunów prawnych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166015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Dream No Borders - Marzenia bez granic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dla dziewcząt i chłopców w wieku 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dla uczniów po szkole podstawowej z klas drugich i trzecich liceum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czerwca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sierpnia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roku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319580078125" w:line="243.90246391296387" w:lineRule="auto"/>
        <w:ind w:left="6.959991455078125" w:right="-6.400146484375" w:hanging="3.119964599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ramach programu “English as a Second Language – Dream No Border” Georgetown  Preparatory School oferuje intensywny kurs języka angielskiego dla młodzieży w wieku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lat na różnych poziom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znajomości języka angielskiego. Program uzupełniony jest o wiele  aktywności rekreacyjnych i społecznych. Chociaż głównym celem programu jest rozwijanie  kompetencji językowych kurs daje młodym ludziom wyjątkową możliwość doświadczenia  życia w międzynarodowej grupie.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821289062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podstawowe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4.2355728149414" w:lineRule="auto"/>
        <w:ind w:left="5.999908447265625" w:right="-5.679931640625" w:firstLine="13.68011474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kursu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mają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zapewnione pięć godzin zajęć lekcyjnych każdego dnia,  w tym jedną godzinę rozmowy/dyskusji. Ponadto każda osoba przeznacza 1-2 godziny  dzienne na samodzielne odrabianie zadań pod opieką nauczycieli. Kadra nauczycielska składa  się z pracowników przeszkolonych w zakresie nauczania języka angielskiego jako języka  obcego. Przed rozpoczęciem kursu każda osoba na podstawie testu kwalifikacyjnego  przydzielana jest do grupy na odpowiednim dla siebie poziomie znajomości języka. Istnieje  możliwość przystąpienia w trakcie kursu do egzaminu TOEFL za dodatkową opłatą. Każda  osoba, która z sukcesem ukończy kurs – otrzymuje odpowiedni certyfikat.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841796875" w:line="240" w:lineRule="auto"/>
        <w:ind w:left="5.760040283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dodatkowe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4.0023708343506" w:lineRule="auto"/>
        <w:ind w:left="5.999908447265625" w:right="-6.400146484375" w:firstLine="13.9201354980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Każdego dnia uczniowie mają zapewnione popołudniowe zajęcia rekreacyjne (do godziny 18)  pod okiem kadry Georgetown Preparatory School. Do dyspozycji kursantów są: nowy kryty  basen, 200 metrowy tor biegowy, korty tenisowe, boiska do piłki nożnej i koszykówki, pole  golfowe i sala gimnastyczna. W trakcie weekendów uczniowie mają możliwość skorzystać  z wycieczek z przewodnikiem po Waszyngtonie i okolicach oraz brać udział w zabawach  z udziałem amerykańskich uczniów.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51763916015625" w:line="245.901517868042" w:lineRule="auto"/>
        <w:ind w:left="5.999908447265625" w:right="-3.64013671875" w:firstLine="2.16003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Specjalnie dla naszych uczniów KOSTKA stara się zorganizować także podczas pobytu  w Stanach Zjednoczonych spotkania w polskiej ambasadzie w Waszyngtonie.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2.418823242187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dla szczególnie uzdolnionych uczniów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3.98569107055664" w:lineRule="auto"/>
        <w:ind w:left="3.600006103515625" w:right="-1.8017578125" w:firstLine="16.320037841796875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szkoły letniej oferuje najbardziej zaawansowanym językowo uczestnikom  możliwość pracy z amerykańskimi studentami w trakcie badania ekscytującego zagadnienia  w polityce międzynarodowej. Wcześniejsze tematy prac uczestników kursu obejmowały  takie tematy jak: powstanie Chin, konflikt w Afganistanie, rosyjska polityka i rozprzestrzenianie broni jądrowej.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12622070312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Kierownictwo duchowe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4.3022632598877" w:lineRule="auto"/>
        <w:ind w:left="10.319976806640625" w:right="-6.400146484375" w:hanging="9.839935302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Jedną z głównych funkcji Georgetown Preparatory School jest rozwijanie u uczniów  odpowiednich postaw moralnych i duchowych. Mimo że program przeznaczony jest dla  każdego, niezależnie od jego wyznania, wsparcie duchowe jest dostępne dla wszystkich  chętnych. Katoliccy uczestnicy kursu będą zachęcani do uczestnictwa we Mszach świętych i modlitwie grupowej. Wszyscy studenci będą zobowiązani do uczestnictwa w niedzielnej  Eucharystii.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1704101562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4.06906127929688" w:lineRule="auto"/>
        <w:ind w:left="9.36004638671875" w:right="-4.720458984375" w:hanging="5.52001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Akademiki dla chłopców i dziewcząt znajdują się w oddzielnych budynkach. Uczniowie są pod  ścisłym nadzorem i opieką osób dorosłych. Uczniowie otrzymują trzy posiłki dziennie. Lekarz  i pielęgniarka są na wezwanie w każdej chwili. Szkoła zapewnia ubezpieczenie od następstw  nieszczęśliwych wypadków.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450195312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Koszty udziału w programie w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roku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1.04003906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1.0400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Czesne i książki –  $ 4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1.27990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Opłata za zgłoszenie -  $ 250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9.92004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Pokój i wyżywienie -  $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3,450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Razem opłata za udział w kursie: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$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629882812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Dodatkowe koszty: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6.959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Wiza amerykańska –  $  160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195068359375" w:line="240" w:lineRule="auto"/>
        <w:ind w:left="11.2799072265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Opłata za system 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$ 350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195068359375" w:line="240" w:lineRule="auto"/>
        <w:ind w:left="11.27990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(SEVIS)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The Student and Exchange Visitor Information System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9.92004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Bilet lotniczy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9.680023193359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Ubezpieczenie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9.680023193359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9.680023193359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informacje o Georgetown Preparatory School (w języku angielskim):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https://www.gprep.org/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2186279296875" w:line="240" w:lineRule="auto"/>
        <w:ind w:left="7.200012207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informacje o szkoleniu (w języku angielskim):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17.760009765625" w:right="0" w:firstLine="0"/>
        <w:jc w:val="left"/>
        <w:rPr>
          <w:rFonts w:ascii="Calibri" w:cs="Calibri" w:eastAsia="Calibri" w:hAnsi="Calibri"/>
          <w:color w:val="000000"/>
          <w:sz w:val="22.079999923706055"/>
          <w:szCs w:val="22.079999923706055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.079999923706055"/>
            <w:szCs w:val="22.079999923706055"/>
            <w:u w:val="single"/>
            <w:rtl w:val="0"/>
          </w:rPr>
          <w:t xml:space="preserve">https://www.gprep.org/about/summer-programs/esl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17.76000976562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17.76000976562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1201171875" w:line="263.89434814453125" w:lineRule="auto"/>
        <w:ind w:left="7.20001220703125" w:right="403.5986328125" w:firstLine="9.12002563476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 doty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czasowych wyjazdach uczniów KOSTKI do Georgetown Preparatory  School: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http://kostka.edu.pl/kurs-angielskiego-w-waszyngtonie/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1201171875" w:line="263.89434814453125" w:lineRule="auto"/>
        <w:ind w:left="7.20001220703125" w:right="403.5986328125" w:firstLine="9.12002563476562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726318359375" w:line="240" w:lineRule="auto"/>
        <w:ind w:left="16.32003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Rekrutacja dla uczniów KOSTKI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63.2281303405762" w:lineRule="auto"/>
        <w:ind w:left="9.36004638671875" w:right="-5.440673828125" w:firstLine="10.3199768066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KOSTKI ubiegający się o wyjazd na letni kurs języka angielskiego w Georgetown  Preparatory School aplikują w pierwszej kolejności do Dyrekcji szkoły, a dopiero wybrani  uczniowie składają potrzebne dokumenty w Georgetown Preparatory School zgodnie  z przesyłanymi im przez szkołę informacjami. Istnieje możliwość bezpośredniego,  samodzielnego ubiegania się o udział w kursie bez pośrednictwa szkoły (zgodnie  z informacjami zamieszczonymi na stronie Georgetown Preparatory School) – szkoła nie  udziela jednak wówczas wsparcia organizacyjnego i finansowego w organizacji wyjazdu.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9033203125" w:line="240" w:lineRule="auto"/>
        <w:ind w:left="4.799957275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rekrutacyjne ze strony KOSTKI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63.8945198059082" w:lineRule="auto"/>
        <w:ind w:left="11.0400390625" w:right="-6.400146484375" w:firstLine="8.88000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Kurs przeznaczony jest dla uczniów KOSTKI po szkole podstawowej: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klas drugich i trzecich liceum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którzy zechcą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6 tygodni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uczyć się języka angielskiego w Georgetown Preparatory School. W  programie mogą brać udział jedynie uczniowie, których zachowanie, postawa i postępy  dydaktyczne nie budzą zastrzeżeń.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6.4251708984375" w:line="240" w:lineRule="auto"/>
        <w:ind w:left="19.680023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Uczeń decydujący się na wyjazd zobowiązuje się do: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63.06127548217773" w:lineRule="auto"/>
        <w:ind w:left="10.0799560546875" w:right="1.842041015625" w:hanging="2.16003417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aktywnego udziału w zajęciach przygotowujących do wyjazdu, zapoznawania się  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dostarczonymi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informacjami/materiałami, terminowego wypełniania zadań związanych  z organizacją wyjazdu;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459228515625" w:line="261.8947219848633" w:lineRule="auto"/>
        <w:ind w:left="10.319976806640625" w:right="-4.600830078125" w:hanging="2.4000549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aktywnego uczestnictwa w zajęciach za granicą – w tym przygotowania wymaganych przez  organizatora materiałów i prezentacji;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6256103515625" w:line="262.8947925567627" w:lineRule="auto"/>
        <w:ind w:left="7.919921875" w:right="2.32177734375" w:hanging="2.4000549316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godnego reprezentowania szkoły podczas pobytu w Stanach Zjednoczonych,  przedstawienia informacji o naszej szkole podczas kursu (w czasie wyznaczonym przez  organizatorów kursu);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625244140625" w:line="261.89520835876465" w:lineRule="auto"/>
        <w:ind w:left="15.359954833984375" w:right="0.95947265625" w:hanging="7.44003295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wykonania podczas pobytu zdjęć promujących fundatorów kursu i KOSTKĘ (w miejscach  i formie wyznaczonych przed wyjazdem);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2249755859375" w:line="263.89434814453125" w:lineRule="auto"/>
        <w:ind w:left="15.359954833984375" w:right="3.52294921875" w:hanging="7.44003295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przygotowania materiałów pisemnych po powrocie z kursu (m.in. list do fundatorów kursu,  informacja o szkoleniu na stronę kursu);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2589111328125" w:line="262.8947925567627" w:lineRule="auto"/>
        <w:ind w:left="17.760009765625" w:right="1.077880859375" w:hanging="9.840087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przesyłania w trakcie pobytu za granicą informacji wraz ze zdjęciami obrazujących działania  podejmowane za granicą – do opublikowania na stronie internetowej szkoły i umieszczenia  na portalu społecznościowym facebook;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62493896484375" w:line="263.8946056365967" w:lineRule="auto"/>
        <w:ind w:left="5.999908447265625" w:right="-6.160888671875" w:firstLine="1.9200134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przygotowania prezentacji dot. szkolenia po powrocie do kraju i zaprezentowania jej na  wybranych lekcjach w klasie;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255859375" w:line="263.89437675476074" w:lineRule="auto"/>
        <w:ind w:left="5.999908447265625" w:right="1.439208984375" w:firstLine="1.9200134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przedstawienie 1-3 pomysłów, idei, inspiracji z wyjazdu do Waszyngtonu, które można by  wykorzystać w KOSTCE;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256713867187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włączania się w działania promujące szkolenie po powrocie do KOSTKI.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32005310058594" w:line="240" w:lineRule="auto"/>
        <w:ind w:left="0" w:right="46.2927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726318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ubiegać się o udział w kursie - ważne terminy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1953125" w:line="263.2281303405762" w:lineRule="auto"/>
        <w:ind w:left="3.84002685546875" w:right="174.19921875" w:firstLine="7.43988037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zainteresowane udziałem w kursie po zapoznaniu się z ogólnymi informacjami o nim oraz informacjami zawartymi na stronie kursu proszone są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zgłoszenie do dnia 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.01.2023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(osobiście lub mailowo: i.szymkowicz@kostka.edu.pl 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490966796875" w:line="395.842809677124" w:lineRule="auto"/>
        <w:ind w:left="7.919921875" w:right="1103.878173828125" w:firstLine="12.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Następnie osoby zainteresowane kompletują wymagane dokumenty rekrutacyjne: - formularz rekrutacyjny uczestnika;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7539062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formularz dla rodzica/opiekuna prawnego ucznia;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kartę informacyjną do wpisania danych osobowych ucznia;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7.9199218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-formularz rekomendujący dla wychowawcy lub wybranego nauczyciela;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397.8408908843994" w:lineRule="auto"/>
        <w:ind w:left="7.919921875" w:right="1770.91918945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wydruk bieżących ocen z systemu Librus,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7905273437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kserokopia paszportu – strony ze zdjęciem.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42578125" w:line="263.2279586791992" w:lineRule="auto"/>
        <w:ind w:left="0" w:right="-4.1210937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waga! Osoby zakwalifikowane przez KOSTKĘ do udziału w programie będą musiały  uzupełnić wymagane dokumenty dostarczone przez Georgetown Preparatory School – w tym potwierdzić wymagane przez Stan Waszyngton szczepienia. Najważniejsze jest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posiadanie paszportu Covid-19.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Niezbędne będzie także posiadanie paszportu ważnego jeszcze przez pół roku od planowanego powrotu ze Stanów.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4921875" w:line="240" w:lineRule="auto"/>
        <w:ind w:left="6.9599914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2001953125" w:line="240" w:lineRule="auto"/>
        <w:ind w:left="570.240020751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2001953125" w:line="240" w:lineRule="auto"/>
        <w:ind w:left="570.2400207519531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32008361816406" w:line="240" w:lineRule="auto"/>
        <w:ind w:left="0" w:right="46.2927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sectPr>
      <w:pgSz w:h="16820" w:w="11900" w:orient="portrait"/>
      <w:pgMar w:bottom="1036.8000030517578" w:top="693.60107421875" w:left="1416.719970703125" w:right="1362.1606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prep.org/" TargetMode="External"/><Relationship Id="rId7" Type="http://schemas.openxmlformats.org/officeDocument/2006/relationships/hyperlink" Target="https://www.gprep.org/about/summer-programs/esl" TargetMode="External"/><Relationship Id="rId8" Type="http://schemas.openxmlformats.org/officeDocument/2006/relationships/hyperlink" Target="http://kostka.edu.pl/kurs-angielskiego-w-waszyngto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