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as a Second Language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Waszyngton, Georgetown Preparatory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rekrutacyjny – nauczyciel rekomendujący / wychowawca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Szanowni Państwo,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Trwa rekrutacja do udziału w kursie języka angielskiego organizowanym przez Georgetown Preparatory School. W ramach postępowania rekrutacyjnego uczniowie zobowiązani są przedstawić rekomendacje wybranych przez siebie osób. Prosimy o udzielenie opinii na temat ucznia poprzez odpowiedź na poniższe pytania. Państwa zdanie będzie jednym </w:t>
        <w:br w:type="textWrapping"/>
        <w:t xml:space="preserve">z elementów oceny jego/jej kandydatury w procesie rekrutacji na wyjazd do Waszyngtonu. Po wypełnieniu rekomendacji prosimy o jej przekazanie bezpośrednio do Pani </w:t>
      </w:r>
      <w:r w:rsidDel="00000000" w:rsidR="00000000" w:rsidRPr="00000000">
        <w:rPr>
          <w:sz w:val="24"/>
          <w:szCs w:val="24"/>
          <w:rtl w:val="0"/>
        </w:rPr>
        <w:t xml:space="preserve">Iwony Szymkowicz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dnia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Ks. Tomasz Nogaj SJ, Dyrektor szkoły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 ubiegającego się o udział w kursie: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nauczyciela przygotowującego rekomendację: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Opisz jakim uczniem jest rekomendowana przez Ciebie osoba, jaki ma stosunek do kolegów i nauczycieli, jak odnajduje się w grupie, jak podchodzi do obowiązków ucznia?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sądzisz dlaczego warto by rekomendowany przez Ciebie uczeń/uczennica wziął/wzięła udział w tym szkoleniu? Jak jego/jej wyjazd do Stanów może mieć wpływ na  jego/jej późniejszą aktywność w klasie i KOSTCE?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wypełnienia formularza</w:t>
        <w:tab/>
        <w:tab/>
        <w:t xml:space="preserve">          </w:t>
        <w:tab/>
        <w:t xml:space="preserve">      Podpis osoby wypełniającej formularz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KOSTKA Publiczne Liceum Ogólnokształcące Jezuitów</w:t>
      <w:tab/>
      <w:t xml:space="preserve">Kurs angielskiego w Waszyngtonie 202</w:t>
    </w:r>
    <w:r w:rsidDel="00000000" w:rsidR="00000000" w:rsidRPr="00000000">
      <w:rPr>
        <w:i w:val="1"/>
        <w:sz w:val="22"/>
        <w:szCs w:val="22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tJBnIkkMQ5dXvCH7GhJIbPZ5A==">AMUW2mWdCAvNBeOZy+neOEQzH7XtamKXh6j/z/Aw+7/O35OQjHIPPx6OpYrRn7aPVfQyyhXaTgzpPkVPWszDLG7mtxQZq00VpuHbhzYqDpFrKLaavZiR6Rc=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2019-01-03T20:22:00Z</dcterms:created>
  <dc:creator>Agnieszka Baran</dc:creator>
</cp:coreProperties>
</file>